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B5CF0" w14:textId="77777777" w:rsidR="00AD7EA9" w:rsidRPr="000A67D1" w:rsidRDefault="00AD7EA9" w:rsidP="00AD7EA9">
      <w:pPr>
        <w:jc w:val="center"/>
        <w:rPr>
          <w:b/>
          <w:bCs/>
        </w:rPr>
      </w:pPr>
      <w:r w:rsidRPr="00D376AD">
        <w:rPr>
          <w:b/>
          <w:bCs/>
        </w:rPr>
        <w:t xml:space="preserve">CALENDRIER </w:t>
      </w:r>
      <w:r>
        <w:rPr>
          <w:b/>
          <w:bCs/>
        </w:rPr>
        <w:t>PASTORAL ET CELEBRATIONS</w:t>
      </w:r>
    </w:p>
    <w:p w14:paraId="25695D8C" w14:textId="77777777" w:rsidR="00AD7EA9" w:rsidRDefault="00AD7EA9" w:rsidP="00AD7EA9">
      <w:pPr>
        <w:jc w:val="center"/>
      </w:pPr>
      <w:proofErr w:type="gramStart"/>
      <w:r>
        <w:t>de</w:t>
      </w:r>
      <w:proofErr w:type="gramEnd"/>
      <w:r>
        <w:t xml:space="preserve"> </w:t>
      </w:r>
    </w:p>
    <w:p w14:paraId="56368F16" w14:textId="77777777" w:rsidR="00AD7EA9" w:rsidRPr="00420A9A" w:rsidRDefault="00AD7EA9" w:rsidP="00AD7EA9">
      <w:pPr>
        <w:jc w:val="center"/>
      </w:pPr>
      <w:r>
        <w:t xml:space="preserve">Mgr André Giraud PINDI, </w:t>
      </w:r>
      <w:r w:rsidRPr="00420A9A">
        <w:rPr>
          <w:i/>
          <w:iCs/>
        </w:rPr>
        <w:t>Administrateur Apostolique</w:t>
      </w:r>
    </w:p>
    <w:p w14:paraId="061C26EC" w14:textId="77777777" w:rsidR="00AD7EA9" w:rsidRDefault="00AD7EA9" w:rsidP="00AD7EA9">
      <w:pPr>
        <w:jc w:val="center"/>
      </w:pPr>
    </w:p>
    <w:p w14:paraId="010DDCBE" w14:textId="77777777" w:rsidR="00AD7EA9" w:rsidRDefault="00AD7EA9" w:rsidP="00AD7EA9">
      <w:r>
        <w:t xml:space="preserve">Parmi ses obligations, </w:t>
      </w:r>
      <w:r w:rsidRPr="00C93C64">
        <w:rPr>
          <w:i/>
          <w:iCs/>
        </w:rPr>
        <w:t>l’Administrateur Apostolique est tenu à appliquer tous les dimanches et les jours de précepte la Messe pour le peuple (cf. can. 429)</w:t>
      </w:r>
      <w:r>
        <w:t xml:space="preserve">. </w:t>
      </w:r>
    </w:p>
    <w:p w14:paraId="0BDA108F" w14:textId="77777777" w:rsidR="00AD7EA9" w:rsidRDefault="00AD7EA9" w:rsidP="00AD7EA9"/>
    <w:p w14:paraId="47BA05E2" w14:textId="079AE4D8" w:rsidR="00AD7EA9" w:rsidRDefault="00AD7EA9" w:rsidP="00AD7EA9">
      <w:r>
        <w:t xml:space="preserve">Il convient de souligner que </w:t>
      </w:r>
      <w:r w:rsidRPr="007255D6">
        <w:rPr>
          <w:u w:val="single"/>
        </w:rPr>
        <w:t>les paroisses ne</w:t>
      </w:r>
      <w:r w:rsidRPr="00D376AD">
        <w:rPr>
          <w:u w:val="single"/>
        </w:rPr>
        <w:t xml:space="preserve"> doivent pas </w:t>
      </w:r>
      <w:r>
        <w:rPr>
          <w:u w:val="single"/>
        </w:rPr>
        <w:t>s’engager à organiser</w:t>
      </w:r>
      <w:r w:rsidR="007255D6">
        <w:rPr>
          <w:u w:val="single"/>
        </w:rPr>
        <w:t xml:space="preserve"> </w:t>
      </w:r>
      <w:r>
        <w:rPr>
          <w:u w:val="single"/>
        </w:rPr>
        <w:t>une fête d’accueil</w:t>
      </w:r>
      <w:r>
        <w:t xml:space="preserve">. Il s’agit simplement d’un </w:t>
      </w:r>
      <w:r w:rsidRPr="009E20D1">
        <w:rPr>
          <w:b/>
          <w:bCs/>
        </w:rPr>
        <w:t>temps de prière ordinaire du Pasteur avec son peuple</w:t>
      </w:r>
      <w:r>
        <w:t>, comme tous les dimanches.</w:t>
      </w:r>
    </w:p>
    <w:p w14:paraId="46807C77" w14:textId="77777777" w:rsidR="00AD7EA9" w:rsidRDefault="00AD7EA9" w:rsidP="00AD7EA9"/>
    <w:p w14:paraId="4A33BCCB" w14:textId="4EA1296B" w:rsidR="00AD7EA9" w:rsidRDefault="00AD7EA9" w:rsidP="007255D6">
      <w:pPr>
        <w:jc w:val="center"/>
        <w:rPr>
          <w:b/>
          <w:bCs/>
          <w:i/>
          <w:iCs/>
          <w:u w:val="single"/>
        </w:rPr>
      </w:pPr>
      <w:r w:rsidRPr="007255D6">
        <w:rPr>
          <w:b/>
          <w:bCs/>
          <w:i/>
          <w:iCs/>
          <w:u w:val="single"/>
        </w:rPr>
        <w:t>Mois de mars 2021</w:t>
      </w:r>
    </w:p>
    <w:p w14:paraId="17BEC7DD" w14:textId="77777777" w:rsidR="007255D6" w:rsidRPr="007255D6" w:rsidRDefault="007255D6" w:rsidP="007255D6">
      <w:pPr>
        <w:jc w:val="center"/>
        <w:rPr>
          <w:b/>
          <w:bCs/>
          <w:i/>
          <w:iCs/>
          <w:u w:val="single"/>
        </w:rPr>
      </w:pPr>
    </w:p>
    <w:p w14:paraId="3DDE903D" w14:textId="6B8BCD32" w:rsidR="00AD7EA9" w:rsidRDefault="00AD7EA9" w:rsidP="007255D6">
      <w:pPr>
        <w:ind w:left="2120" w:hanging="2120"/>
        <w:jc w:val="left"/>
      </w:pPr>
      <w:r>
        <w:t>Dimanche 21</w:t>
      </w:r>
      <w:r w:rsidR="007255D6">
        <w:t xml:space="preserve"> mars</w:t>
      </w:r>
      <w:r>
        <w:tab/>
        <w:t xml:space="preserve">: </w:t>
      </w:r>
      <w:r w:rsidRPr="00420A9A">
        <w:rPr>
          <w:i/>
          <w:iCs/>
        </w:rPr>
        <w:t>5</w:t>
      </w:r>
      <w:r w:rsidRPr="00420A9A">
        <w:rPr>
          <w:i/>
          <w:iCs/>
          <w:vertAlign w:val="superscript"/>
        </w:rPr>
        <w:t>e</w:t>
      </w:r>
      <w:r w:rsidRPr="00420A9A">
        <w:rPr>
          <w:i/>
          <w:iCs/>
        </w:rPr>
        <w:t xml:space="preserve"> dim. de Carême</w:t>
      </w:r>
      <w:r>
        <w:t xml:space="preserve"> : </w:t>
      </w:r>
      <w:r w:rsidR="007255D6" w:rsidRPr="007255D6">
        <w:rPr>
          <w:i/>
          <w:iCs/>
        </w:rPr>
        <w:t>Fête</w:t>
      </w:r>
      <w:r w:rsidR="007255D6">
        <w:t xml:space="preserve"> </w:t>
      </w:r>
      <w:r w:rsidR="007255D6" w:rsidRPr="007255D6">
        <w:rPr>
          <w:i/>
          <w:iCs/>
        </w:rPr>
        <w:t>patronale</w:t>
      </w:r>
      <w:r w:rsidR="007255D6">
        <w:t xml:space="preserve"> : </w:t>
      </w:r>
      <w:r>
        <w:t>Paroisse S</w:t>
      </w:r>
      <w:r w:rsidR="007255D6">
        <w:t xml:space="preserve">aint </w:t>
      </w:r>
      <w:r>
        <w:t>Joseph/NZANZA</w:t>
      </w:r>
    </w:p>
    <w:p w14:paraId="1E503B7F" w14:textId="77777777" w:rsidR="00AD7EA9" w:rsidRDefault="00AD7EA9" w:rsidP="00AD7EA9">
      <w:pPr>
        <w:jc w:val="left"/>
      </w:pPr>
    </w:p>
    <w:p w14:paraId="0707279E" w14:textId="69D9761C" w:rsidR="00AD7EA9" w:rsidRDefault="00AD7EA9" w:rsidP="00AD7EA9">
      <w:pPr>
        <w:ind w:left="2120" w:hanging="2120"/>
        <w:jc w:val="left"/>
      </w:pPr>
      <w:r>
        <w:t xml:space="preserve">Jeudi 25 </w:t>
      </w:r>
      <w:r w:rsidR="007255D6">
        <w:t>mars</w:t>
      </w:r>
      <w:r>
        <w:tab/>
      </w:r>
      <w:r>
        <w:tab/>
        <w:t xml:space="preserve">: </w:t>
      </w:r>
      <w:r w:rsidRPr="007C39A3">
        <w:rPr>
          <w:i/>
          <w:iCs/>
        </w:rPr>
        <w:t>Solennité de l’Annonciation du Seigneur</w:t>
      </w:r>
      <w:r>
        <w:t xml:space="preserve"> – Chapelle Maison Généralice des SSMM</w:t>
      </w:r>
    </w:p>
    <w:p w14:paraId="38879FE1" w14:textId="77777777" w:rsidR="00AD7EA9" w:rsidRDefault="00AD7EA9" w:rsidP="00AD7EA9">
      <w:pPr>
        <w:jc w:val="left"/>
      </w:pPr>
    </w:p>
    <w:p w14:paraId="460D5F84" w14:textId="4961EDA6" w:rsidR="00AD7EA9" w:rsidRDefault="00AD7EA9" w:rsidP="00AD7EA9">
      <w:pPr>
        <w:jc w:val="left"/>
      </w:pPr>
      <w:r>
        <w:t>Dimanche 28</w:t>
      </w:r>
      <w:r w:rsidR="007255D6">
        <w:t xml:space="preserve"> mars</w:t>
      </w:r>
      <w:r>
        <w:tab/>
        <w:t xml:space="preserve">: </w:t>
      </w:r>
      <w:r w:rsidRPr="007C39A3">
        <w:rPr>
          <w:i/>
          <w:iCs/>
        </w:rPr>
        <w:t>Messe des Rameaux</w:t>
      </w:r>
      <w:r>
        <w:t xml:space="preserve"> – Pro paroisse de NDUIZI</w:t>
      </w:r>
    </w:p>
    <w:p w14:paraId="0A16308F" w14:textId="77777777" w:rsidR="00AD7EA9" w:rsidRDefault="00AD7EA9" w:rsidP="00AD7EA9">
      <w:pPr>
        <w:jc w:val="left"/>
      </w:pPr>
    </w:p>
    <w:p w14:paraId="10519D1E" w14:textId="7CC98360" w:rsidR="00AD7EA9" w:rsidRDefault="00AD7EA9" w:rsidP="00AD7EA9">
      <w:pPr>
        <w:ind w:left="2120" w:hanging="2120"/>
        <w:jc w:val="left"/>
      </w:pPr>
      <w:r>
        <w:t xml:space="preserve">Mardi 30 </w:t>
      </w:r>
      <w:r w:rsidR="007255D6">
        <w:t>mars</w:t>
      </w:r>
      <w:r>
        <w:tab/>
      </w:r>
      <w:r>
        <w:tab/>
        <w:t xml:space="preserve">: </w:t>
      </w:r>
      <w:r w:rsidRPr="00E04B8D">
        <w:rPr>
          <w:i/>
          <w:iCs/>
        </w:rPr>
        <w:t>Messe chrismale</w:t>
      </w:r>
      <w:r>
        <w:t xml:space="preserve"> présidée par SE Mgr Daniel NLANDU – Chapelle épiscopale. Participation limitée (Curés de Matadi et Supérieurs des Communautés).</w:t>
      </w:r>
    </w:p>
    <w:p w14:paraId="26054019" w14:textId="77777777" w:rsidR="00AD7EA9" w:rsidRDefault="00AD7EA9" w:rsidP="00AD7EA9">
      <w:pPr>
        <w:jc w:val="left"/>
      </w:pPr>
    </w:p>
    <w:p w14:paraId="3278BB67" w14:textId="30729CA9" w:rsidR="00AD7EA9" w:rsidRDefault="00AD7EA9" w:rsidP="007255D6">
      <w:pPr>
        <w:jc w:val="center"/>
        <w:rPr>
          <w:b/>
          <w:bCs/>
          <w:i/>
          <w:iCs/>
          <w:u w:val="single"/>
        </w:rPr>
      </w:pPr>
      <w:r w:rsidRPr="007255D6">
        <w:rPr>
          <w:b/>
          <w:bCs/>
          <w:i/>
          <w:iCs/>
          <w:u w:val="single"/>
        </w:rPr>
        <w:t>Mois d’avril 2021</w:t>
      </w:r>
    </w:p>
    <w:p w14:paraId="37F0CB5F" w14:textId="77777777" w:rsidR="007255D6" w:rsidRPr="007255D6" w:rsidRDefault="007255D6" w:rsidP="007255D6">
      <w:pPr>
        <w:jc w:val="center"/>
        <w:rPr>
          <w:b/>
          <w:bCs/>
          <w:i/>
          <w:iCs/>
          <w:u w:val="single"/>
        </w:rPr>
      </w:pPr>
    </w:p>
    <w:p w14:paraId="5CBA1A5C" w14:textId="43B187CA" w:rsidR="00AD7EA9" w:rsidRDefault="00AD7EA9" w:rsidP="00AD7EA9">
      <w:pPr>
        <w:jc w:val="left"/>
      </w:pPr>
      <w:r>
        <w:t>Jeudi 1</w:t>
      </w:r>
      <w:r w:rsidR="007255D6" w:rsidRPr="007255D6">
        <w:rPr>
          <w:vertAlign w:val="superscript"/>
        </w:rPr>
        <w:t>e</w:t>
      </w:r>
      <w:r w:rsidR="007255D6">
        <w:t xml:space="preserve"> avril</w:t>
      </w:r>
      <w:r>
        <w:tab/>
        <w:t xml:space="preserve">: </w:t>
      </w:r>
      <w:r w:rsidRPr="00E04B8D">
        <w:rPr>
          <w:i/>
          <w:iCs/>
        </w:rPr>
        <w:t>Jeudi Saint</w:t>
      </w:r>
      <w:r>
        <w:t> : Notre-Dame Médiatrice/CATHÉDRALE</w:t>
      </w:r>
    </w:p>
    <w:p w14:paraId="6A92213F" w14:textId="77777777" w:rsidR="00AD7EA9" w:rsidRDefault="00AD7EA9" w:rsidP="00AD7EA9">
      <w:pPr>
        <w:pStyle w:val="Paragraphedeliste"/>
        <w:numPr>
          <w:ilvl w:val="0"/>
          <w:numId w:val="1"/>
        </w:numPr>
        <w:jc w:val="left"/>
      </w:pPr>
      <w:r>
        <w:t xml:space="preserve">Présidée par l’Administrateur </w:t>
      </w:r>
      <w:proofErr w:type="spellStart"/>
      <w:r>
        <w:t>Apost</w:t>
      </w:r>
      <w:proofErr w:type="spellEnd"/>
      <w:r>
        <w:t>. André Giraud PINDI</w:t>
      </w:r>
    </w:p>
    <w:p w14:paraId="03126853" w14:textId="77777777" w:rsidR="00AD7EA9" w:rsidRDefault="00AD7EA9" w:rsidP="00AD7EA9">
      <w:pPr>
        <w:pStyle w:val="Paragraphedeliste"/>
        <w:ind w:left="2484"/>
        <w:jc w:val="left"/>
      </w:pPr>
      <w:proofErr w:type="gramStart"/>
      <w:r>
        <w:t>avec</w:t>
      </w:r>
      <w:proofErr w:type="gramEnd"/>
      <w:r>
        <w:t xml:space="preserve"> la participation de SE Mgr Daniel NLANDU</w:t>
      </w:r>
    </w:p>
    <w:p w14:paraId="7438E3FC" w14:textId="77777777" w:rsidR="00AD7EA9" w:rsidRDefault="00AD7EA9" w:rsidP="00AD7EA9">
      <w:pPr>
        <w:jc w:val="left"/>
      </w:pPr>
    </w:p>
    <w:p w14:paraId="458F1E5B" w14:textId="19500B5B" w:rsidR="00AD7EA9" w:rsidRDefault="00AD7EA9" w:rsidP="00AD7EA9">
      <w:pPr>
        <w:ind w:left="2120" w:hanging="2120"/>
        <w:jc w:val="left"/>
      </w:pPr>
      <w:r>
        <w:t>Vendredi 2</w:t>
      </w:r>
      <w:r w:rsidR="007255D6">
        <w:t xml:space="preserve"> avril</w:t>
      </w:r>
      <w:r>
        <w:tab/>
      </w:r>
      <w:r>
        <w:tab/>
        <w:t xml:space="preserve">: </w:t>
      </w:r>
      <w:r w:rsidRPr="00E04B8D">
        <w:rPr>
          <w:i/>
          <w:iCs/>
        </w:rPr>
        <w:t>Vendredi Saint</w:t>
      </w:r>
      <w:r>
        <w:t> : Passion et mort du Seigneur : Ste Bernadette/SOYO</w:t>
      </w:r>
    </w:p>
    <w:p w14:paraId="1E8C5184" w14:textId="77777777" w:rsidR="00AD7EA9" w:rsidRDefault="00AD7EA9" w:rsidP="00AD7EA9">
      <w:pPr>
        <w:jc w:val="left"/>
      </w:pPr>
    </w:p>
    <w:p w14:paraId="0820013C" w14:textId="50D1290C" w:rsidR="00AD7EA9" w:rsidRDefault="00AD7EA9" w:rsidP="00AD7EA9">
      <w:pPr>
        <w:jc w:val="left"/>
      </w:pPr>
      <w:r>
        <w:t>Samedi 3</w:t>
      </w:r>
      <w:r w:rsidR="007255D6">
        <w:t xml:space="preserve"> avril</w:t>
      </w:r>
      <w:r>
        <w:tab/>
        <w:t xml:space="preserve">: </w:t>
      </w:r>
      <w:r w:rsidRPr="00E04B8D">
        <w:rPr>
          <w:i/>
          <w:iCs/>
        </w:rPr>
        <w:t>Veillée pascale</w:t>
      </w:r>
      <w:r>
        <w:t> : Notre-Dame Médiatrice/CATHÉDRALE</w:t>
      </w:r>
    </w:p>
    <w:p w14:paraId="4EDC0AD3" w14:textId="77777777" w:rsidR="00AD7EA9" w:rsidRDefault="00AD7EA9" w:rsidP="00AD7EA9">
      <w:pPr>
        <w:pStyle w:val="Paragraphedeliste"/>
        <w:numPr>
          <w:ilvl w:val="0"/>
          <w:numId w:val="1"/>
        </w:numPr>
        <w:jc w:val="left"/>
      </w:pPr>
      <w:r>
        <w:t xml:space="preserve">Présidée par l’Administrateur </w:t>
      </w:r>
      <w:proofErr w:type="spellStart"/>
      <w:r>
        <w:t>Apost</w:t>
      </w:r>
      <w:proofErr w:type="spellEnd"/>
      <w:r>
        <w:t>. André Giraud PINDI</w:t>
      </w:r>
    </w:p>
    <w:p w14:paraId="6A982B0C" w14:textId="77777777" w:rsidR="00AD7EA9" w:rsidRDefault="00AD7EA9" w:rsidP="00AD7EA9">
      <w:pPr>
        <w:pStyle w:val="Paragraphedeliste"/>
        <w:ind w:left="2484"/>
        <w:jc w:val="left"/>
      </w:pPr>
      <w:proofErr w:type="gramStart"/>
      <w:r>
        <w:t>avec</w:t>
      </w:r>
      <w:proofErr w:type="gramEnd"/>
      <w:r>
        <w:t xml:space="preserve"> la participation de SE Mgr Daniel NLANDU</w:t>
      </w:r>
    </w:p>
    <w:p w14:paraId="6AB868DD" w14:textId="77777777" w:rsidR="00AD7EA9" w:rsidRDefault="00AD7EA9" w:rsidP="00AD7EA9">
      <w:pPr>
        <w:jc w:val="left"/>
      </w:pPr>
    </w:p>
    <w:p w14:paraId="3F9BC9A4" w14:textId="0FEDDD68" w:rsidR="00AD7EA9" w:rsidRDefault="00AD7EA9" w:rsidP="00AD7EA9">
      <w:pPr>
        <w:ind w:left="2120" w:hanging="2120"/>
        <w:jc w:val="left"/>
      </w:pPr>
      <w:r>
        <w:t>Dimanche 4</w:t>
      </w:r>
      <w:r w:rsidR="007255D6">
        <w:t xml:space="preserve"> avril</w:t>
      </w:r>
      <w:r>
        <w:tab/>
      </w:r>
      <w:r>
        <w:tab/>
        <w:t xml:space="preserve">: </w:t>
      </w:r>
      <w:r w:rsidRPr="00420A9A">
        <w:rPr>
          <w:i/>
          <w:iCs/>
        </w:rPr>
        <w:t>Résurrection du Seigneur</w:t>
      </w:r>
      <w:r>
        <w:t> : St Sacrement/BELVEDERE – Messe française</w:t>
      </w:r>
    </w:p>
    <w:p w14:paraId="56936CDF" w14:textId="77777777" w:rsidR="00AD7EA9" w:rsidRDefault="00AD7EA9" w:rsidP="00AD7EA9">
      <w:pPr>
        <w:jc w:val="left"/>
      </w:pPr>
    </w:p>
    <w:p w14:paraId="70C48E1C" w14:textId="48C1A55F" w:rsidR="00AD7EA9" w:rsidRDefault="00AD7EA9" w:rsidP="00AD7EA9">
      <w:pPr>
        <w:ind w:left="2120" w:hanging="2120"/>
        <w:jc w:val="left"/>
      </w:pPr>
      <w:r>
        <w:t>Dimanche 11</w:t>
      </w:r>
      <w:r w:rsidR="007255D6">
        <w:t xml:space="preserve"> avril</w:t>
      </w:r>
      <w:r>
        <w:tab/>
        <w:t xml:space="preserve">: </w:t>
      </w:r>
      <w:r w:rsidRPr="00096EBA">
        <w:rPr>
          <w:i/>
          <w:iCs/>
        </w:rPr>
        <w:t>2</w:t>
      </w:r>
      <w:r w:rsidRPr="00096EBA">
        <w:rPr>
          <w:i/>
          <w:iCs/>
          <w:vertAlign w:val="superscript"/>
        </w:rPr>
        <w:t>e</w:t>
      </w:r>
      <w:r w:rsidRPr="00096EBA">
        <w:rPr>
          <w:i/>
          <w:iCs/>
        </w:rPr>
        <w:t xml:space="preserve"> dim. de Pâques - Dimanche de la Miséricorde</w:t>
      </w:r>
      <w:r>
        <w:t> : Paroisse St Gérard/MVUZI</w:t>
      </w:r>
    </w:p>
    <w:p w14:paraId="3F8CC5FA" w14:textId="77777777" w:rsidR="00AD7EA9" w:rsidRDefault="00AD7EA9" w:rsidP="00AD7EA9">
      <w:pPr>
        <w:jc w:val="left"/>
      </w:pPr>
    </w:p>
    <w:p w14:paraId="1693E0C3" w14:textId="495FF659" w:rsidR="00AD7EA9" w:rsidRDefault="00AD7EA9" w:rsidP="00AD7EA9">
      <w:pPr>
        <w:jc w:val="left"/>
      </w:pPr>
      <w:r w:rsidRPr="003D4715">
        <w:t xml:space="preserve">Dimanche 18 </w:t>
      </w:r>
      <w:r w:rsidR="007255D6">
        <w:t>avril</w:t>
      </w:r>
      <w:r w:rsidRPr="003D4715">
        <w:tab/>
        <w:t xml:space="preserve">: </w:t>
      </w:r>
      <w:r w:rsidRPr="00096EBA">
        <w:rPr>
          <w:i/>
          <w:iCs/>
        </w:rPr>
        <w:t>3</w:t>
      </w:r>
      <w:r w:rsidRPr="00096EBA">
        <w:rPr>
          <w:i/>
          <w:iCs/>
          <w:vertAlign w:val="superscript"/>
        </w:rPr>
        <w:t>e</w:t>
      </w:r>
      <w:r w:rsidRPr="00096EBA">
        <w:rPr>
          <w:i/>
          <w:iCs/>
        </w:rPr>
        <w:t xml:space="preserve"> dim. de Pâques</w:t>
      </w:r>
      <w:r>
        <w:t xml:space="preserve"> : Paroisse ND. </w:t>
      </w:r>
      <w:proofErr w:type="gramStart"/>
      <w:r>
        <w:t>d</w:t>
      </w:r>
      <w:r w:rsidR="007255D6">
        <w:t>e</w:t>
      </w:r>
      <w:proofErr w:type="gramEnd"/>
      <w:r>
        <w:t xml:space="preserve"> Perpétuel Secours INGA</w:t>
      </w:r>
    </w:p>
    <w:p w14:paraId="4222639E" w14:textId="77777777" w:rsidR="00AD7EA9" w:rsidRDefault="00AD7EA9" w:rsidP="00AD7EA9">
      <w:pPr>
        <w:jc w:val="left"/>
      </w:pPr>
    </w:p>
    <w:p w14:paraId="1E1249EB" w14:textId="0D062289" w:rsidR="007255D6" w:rsidRDefault="00AD7EA9" w:rsidP="00AD7EA9">
      <w:pPr>
        <w:jc w:val="left"/>
      </w:pPr>
      <w:r>
        <w:t>Dimanche 25 </w:t>
      </w:r>
      <w:r w:rsidR="007255D6">
        <w:t>avril</w:t>
      </w:r>
      <w:r w:rsidR="007255D6">
        <w:tab/>
      </w:r>
      <w:r>
        <w:t xml:space="preserve">: </w:t>
      </w:r>
      <w:r w:rsidRPr="00BF285E">
        <w:rPr>
          <w:i/>
          <w:iCs/>
        </w:rPr>
        <w:t>4</w:t>
      </w:r>
      <w:r w:rsidRPr="00BF285E">
        <w:rPr>
          <w:i/>
          <w:iCs/>
          <w:vertAlign w:val="superscript"/>
        </w:rPr>
        <w:t>e</w:t>
      </w:r>
      <w:r w:rsidRPr="00BF285E">
        <w:rPr>
          <w:i/>
          <w:iCs/>
        </w:rPr>
        <w:t xml:space="preserve"> dim. de Pâques – Dimanche du Bon Pasteur</w:t>
      </w:r>
      <w:r>
        <w:t> : Camp REDJAF</w:t>
      </w:r>
    </w:p>
    <w:p w14:paraId="53234A72" w14:textId="2131E336" w:rsidR="007255D6" w:rsidRDefault="007255D6" w:rsidP="007255D6">
      <w:pPr>
        <w:jc w:val="center"/>
        <w:rPr>
          <w:b/>
          <w:bCs/>
        </w:rPr>
      </w:pPr>
      <w:r w:rsidRPr="007255D6">
        <w:rPr>
          <w:b/>
          <w:bCs/>
          <w:i/>
          <w:iCs/>
          <w:u w:val="single"/>
        </w:rPr>
        <w:lastRenderedPageBreak/>
        <w:t>Mois de mai 2021</w:t>
      </w:r>
      <w:r w:rsidRPr="007255D6">
        <w:rPr>
          <w:b/>
          <w:bCs/>
        </w:rPr>
        <w:t> </w:t>
      </w:r>
    </w:p>
    <w:p w14:paraId="11E66443" w14:textId="77777777" w:rsidR="007255D6" w:rsidRPr="007255D6" w:rsidRDefault="007255D6" w:rsidP="007255D6">
      <w:pPr>
        <w:jc w:val="center"/>
        <w:rPr>
          <w:b/>
          <w:bCs/>
        </w:rPr>
      </w:pPr>
    </w:p>
    <w:p w14:paraId="0BEBD66D" w14:textId="20104DC0" w:rsidR="007255D6" w:rsidRDefault="007255D6" w:rsidP="007255D6">
      <w:pPr>
        <w:jc w:val="left"/>
      </w:pPr>
      <w:r>
        <w:t>Dimanche 2</w:t>
      </w:r>
      <w:r>
        <w:tab/>
        <w:t>mai</w:t>
      </w:r>
      <w:r>
        <w:tab/>
        <w:t xml:space="preserve">: </w:t>
      </w:r>
      <w:r w:rsidRPr="00386302">
        <w:rPr>
          <w:i/>
          <w:iCs/>
        </w:rPr>
        <w:t>5</w:t>
      </w:r>
      <w:r w:rsidRPr="00386302">
        <w:rPr>
          <w:i/>
          <w:iCs/>
          <w:vertAlign w:val="superscript"/>
        </w:rPr>
        <w:t>e</w:t>
      </w:r>
      <w:r w:rsidRPr="00386302">
        <w:rPr>
          <w:i/>
          <w:iCs/>
        </w:rPr>
        <w:t xml:space="preserve"> dim. de Pâques</w:t>
      </w:r>
      <w:r>
        <w:t> : Paroisse St Joseph/SONGOLOLO</w:t>
      </w:r>
    </w:p>
    <w:p w14:paraId="718DD35C" w14:textId="77777777" w:rsidR="007255D6" w:rsidRDefault="007255D6" w:rsidP="007255D6">
      <w:pPr>
        <w:jc w:val="left"/>
      </w:pPr>
    </w:p>
    <w:p w14:paraId="68F2605D" w14:textId="1619B62F" w:rsidR="007255D6" w:rsidRDefault="007255D6" w:rsidP="007255D6">
      <w:pPr>
        <w:jc w:val="left"/>
      </w:pPr>
      <w:r>
        <w:t>Dimanche 9 mai</w:t>
      </w:r>
      <w:r>
        <w:tab/>
        <w:t xml:space="preserve">: </w:t>
      </w:r>
      <w:r w:rsidRPr="00E17581">
        <w:rPr>
          <w:i/>
          <w:iCs/>
        </w:rPr>
        <w:t>6</w:t>
      </w:r>
      <w:r w:rsidRPr="00E17581">
        <w:rPr>
          <w:i/>
          <w:iCs/>
          <w:vertAlign w:val="superscript"/>
        </w:rPr>
        <w:t>e</w:t>
      </w:r>
      <w:r w:rsidRPr="00E17581">
        <w:rPr>
          <w:i/>
          <w:iCs/>
        </w:rPr>
        <w:t xml:space="preserve"> dim. de Pâques</w:t>
      </w:r>
      <w:r>
        <w:t> : Paroisse Sacré-Cœur KINZAO-MVUETE</w:t>
      </w:r>
    </w:p>
    <w:p w14:paraId="3567B803" w14:textId="77777777" w:rsidR="007255D6" w:rsidRDefault="007255D6" w:rsidP="007255D6">
      <w:pPr>
        <w:jc w:val="left"/>
      </w:pPr>
    </w:p>
    <w:p w14:paraId="670B17F7" w14:textId="52261EEB" w:rsidR="007255D6" w:rsidRDefault="007255D6" w:rsidP="007255D6">
      <w:pPr>
        <w:ind w:left="2120" w:hanging="2120"/>
        <w:jc w:val="left"/>
        <w:rPr>
          <w:i/>
          <w:iCs/>
        </w:rPr>
      </w:pPr>
      <w:r>
        <w:t>Dimanche 16 mai</w:t>
      </w:r>
      <w:r>
        <w:tab/>
        <w:t xml:space="preserve">: </w:t>
      </w:r>
      <w:r w:rsidRPr="00E17581">
        <w:rPr>
          <w:i/>
          <w:iCs/>
        </w:rPr>
        <w:t>Solennité de l’Ascension du Seigneur</w:t>
      </w:r>
      <w:r>
        <w:t xml:space="preserve"> : Notre-Dame Médiatrice/CATHEDRALE – </w:t>
      </w:r>
      <w:r w:rsidRPr="00E17581">
        <w:rPr>
          <w:i/>
          <w:iCs/>
        </w:rPr>
        <w:t>Messe française</w:t>
      </w:r>
    </w:p>
    <w:p w14:paraId="2FA34682" w14:textId="77777777" w:rsidR="007255D6" w:rsidRDefault="007255D6" w:rsidP="007255D6">
      <w:pPr>
        <w:ind w:left="2120" w:hanging="2120"/>
        <w:jc w:val="left"/>
      </w:pPr>
    </w:p>
    <w:p w14:paraId="25D4B2A9" w14:textId="2B52FE04" w:rsidR="007255D6" w:rsidRDefault="007255D6" w:rsidP="007255D6">
      <w:pPr>
        <w:ind w:left="2120" w:hanging="2120"/>
        <w:jc w:val="left"/>
      </w:pPr>
      <w:r>
        <w:t xml:space="preserve">Dimanche 23 mai </w:t>
      </w:r>
      <w:r>
        <w:tab/>
        <w:t xml:space="preserve">: </w:t>
      </w:r>
      <w:r w:rsidRPr="00E17581">
        <w:rPr>
          <w:i/>
          <w:iCs/>
        </w:rPr>
        <w:t>Solennité de la Pentecôte</w:t>
      </w:r>
      <w:r>
        <w:t xml:space="preserve"> : </w:t>
      </w:r>
      <w:r w:rsidRPr="00E17581">
        <w:rPr>
          <w:b/>
          <w:bCs/>
        </w:rPr>
        <w:t>Confirmation</w:t>
      </w:r>
      <w:r>
        <w:t> : Paroisse ND FATIMA/Matadi</w:t>
      </w:r>
    </w:p>
    <w:p w14:paraId="6BD6B12B" w14:textId="77777777" w:rsidR="007255D6" w:rsidRDefault="007255D6" w:rsidP="007255D6">
      <w:pPr>
        <w:ind w:left="2120" w:hanging="2120"/>
        <w:jc w:val="left"/>
      </w:pPr>
    </w:p>
    <w:p w14:paraId="2657AC2B" w14:textId="6A265A86" w:rsidR="007255D6" w:rsidRDefault="007255D6" w:rsidP="007255D6">
      <w:pPr>
        <w:ind w:left="2120" w:hanging="2120"/>
        <w:jc w:val="left"/>
      </w:pPr>
      <w:r>
        <w:t>Lundi 24 mai</w:t>
      </w:r>
      <w:r>
        <w:tab/>
        <w:t xml:space="preserve">: </w:t>
      </w:r>
      <w:r w:rsidRPr="00E17581">
        <w:rPr>
          <w:i/>
          <w:iCs/>
        </w:rPr>
        <w:t>Bienheureuse Vierge Marie, Mère de l’Eglise</w:t>
      </w:r>
      <w:r>
        <w:t> : Chapelle Communauté des SSMM/Safari</w:t>
      </w:r>
    </w:p>
    <w:p w14:paraId="0C74B6AE" w14:textId="77777777" w:rsidR="007255D6" w:rsidRDefault="007255D6" w:rsidP="007255D6">
      <w:pPr>
        <w:ind w:left="2120" w:hanging="2120"/>
        <w:jc w:val="left"/>
      </w:pPr>
    </w:p>
    <w:p w14:paraId="7490E881" w14:textId="5129B273" w:rsidR="007255D6" w:rsidRDefault="007255D6" w:rsidP="007255D6">
      <w:pPr>
        <w:ind w:left="2120" w:hanging="2120"/>
        <w:jc w:val="left"/>
      </w:pPr>
      <w:r>
        <w:t>Dimanche 30 mai</w:t>
      </w:r>
      <w:r>
        <w:tab/>
        <w:t xml:space="preserve">: </w:t>
      </w:r>
      <w:r w:rsidRPr="00E17581">
        <w:rPr>
          <w:i/>
          <w:iCs/>
        </w:rPr>
        <w:t>Solennité de la Ste Trinité</w:t>
      </w:r>
      <w:r>
        <w:t> : Paroisse Marie Immaculée/KIONZO</w:t>
      </w:r>
    </w:p>
    <w:p w14:paraId="76349F03" w14:textId="77777777" w:rsidR="007255D6" w:rsidRDefault="007255D6" w:rsidP="007255D6">
      <w:pPr>
        <w:ind w:left="2120" w:hanging="2120"/>
        <w:jc w:val="left"/>
      </w:pPr>
    </w:p>
    <w:p w14:paraId="5BC5238F" w14:textId="0B549598" w:rsidR="007255D6" w:rsidRPr="00E17581" w:rsidRDefault="007255D6" w:rsidP="007255D6">
      <w:pPr>
        <w:ind w:left="2120" w:hanging="2120"/>
        <w:jc w:val="left"/>
      </w:pPr>
      <w:r>
        <w:t>Lundi 31 mai</w:t>
      </w:r>
      <w:r>
        <w:tab/>
        <w:t xml:space="preserve">: </w:t>
      </w:r>
      <w:r w:rsidRPr="007255D6">
        <w:rPr>
          <w:i/>
          <w:iCs/>
        </w:rPr>
        <w:t>Visitation de la Vierge Marie</w:t>
      </w:r>
      <w:r>
        <w:t> : Chapelle Communauté des SŒURS DE LA CHARITÉ DE JÉSUS ET DE MARIE/Matadi</w:t>
      </w:r>
    </w:p>
    <w:p w14:paraId="39141981" w14:textId="46FBAF67" w:rsidR="007255D6" w:rsidRDefault="007255D6" w:rsidP="00AD7EA9">
      <w:pPr>
        <w:jc w:val="left"/>
      </w:pPr>
    </w:p>
    <w:p w14:paraId="0AE0047B" w14:textId="77777777" w:rsidR="007255D6" w:rsidRPr="007255D6" w:rsidRDefault="007255D6" w:rsidP="0017461D">
      <w:pPr>
        <w:jc w:val="center"/>
        <w:rPr>
          <w:b/>
          <w:bCs/>
          <w:i/>
          <w:iCs/>
          <w:u w:val="single"/>
        </w:rPr>
      </w:pPr>
      <w:r w:rsidRPr="007255D6">
        <w:rPr>
          <w:b/>
          <w:bCs/>
          <w:i/>
          <w:iCs/>
          <w:u w:val="single"/>
        </w:rPr>
        <w:t>Mois de Juin 2021</w:t>
      </w:r>
    </w:p>
    <w:p w14:paraId="4F18AA50" w14:textId="77777777" w:rsidR="007255D6" w:rsidRDefault="007255D6" w:rsidP="007255D6"/>
    <w:p w14:paraId="004AB1C8" w14:textId="04FCFF82" w:rsidR="007255D6" w:rsidRDefault="007255D6" w:rsidP="007255D6">
      <w:pPr>
        <w:ind w:left="2124" w:hanging="2120"/>
      </w:pPr>
      <w:r>
        <w:t>Dimanche 6</w:t>
      </w:r>
      <w:r w:rsidR="004030DF">
        <w:t xml:space="preserve"> juin</w:t>
      </w:r>
      <w:r>
        <w:tab/>
        <w:t xml:space="preserve">: </w:t>
      </w:r>
      <w:r w:rsidRPr="00315B6D">
        <w:rPr>
          <w:i/>
          <w:iCs/>
        </w:rPr>
        <w:t>Solennité de Saint-Sacrement</w:t>
      </w:r>
      <w:r>
        <w:t xml:space="preserve"> : Paroisse St Charles </w:t>
      </w:r>
      <w:proofErr w:type="spellStart"/>
      <w:r>
        <w:t>Lwanga</w:t>
      </w:r>
      <w:proofErr w:type="spellEnd"/>
      <w:r>
        <w:t>/VUNDA</w:t>
      </w:r>
    </w:p>
    <w:p w14:paraId="4C92FCA7" w14:textId="77777777" w:rsidR="007255D6" w:rsidRDefault="007255D6" w:rsidP="007255D6">
      <w:pPr>
        <w:ind w:left="2124" w:hanging="2120"/>
      </w:pPr>
    </w:p>
    <w:p w14:paraId="3DF378F2" w14:textId="2074722F" w:rsidR="007255D6" w:rsidRDefault="007255D6" w:rsidP="007255D6">
      <w:pPr>
        <w:ind w:left="2124" w:hanging="2120"/>
      </w:pPr>
      <w:r>
        <w:t>Samedi 12</w:t>
      </w:r>
      <w:r w:rsidR="004030DF">
        <w:t xml:space="preserve"> juin</w:t>
      </w:r>
      <w:r>
        <w:tab/>
        <w:t xml:space="preserve">: </w:t>
      </w:r>
      <w:r w:rsidRPr="00315B6D">
        <w:rPr>
          <w:i/>
          <w:iCs/>
        </w:rPr>
        <w:t>Cœur Immaculée de</w:t>
      </w:r>
      <w:r>
        <w:t xml:space="preserve"> </w:t>
      </w:r>
      <w:r w:rsidRPr="00315B6D">
        <w:rPr>
          <w:i/>
          <w:iCs/>
        </w:rPr>
        <w:t>Marie</w:t>
      </w:r>
      <w:r w:rsidRPr="008A0E58">
        <w:t> :</w:t>
      </w:r>
      <w:r>
        <w:t xml:space="preserve"> Communauté des SŒURS SERVANTES DES PAUVRES/Matadi </w:t>
      </w:r>
    </w:p>
    <w:p w14:paraId="4073C1D1" w14:textId="77777777" w:rsidR="007255D6" w:rsidRDefault="007255D6" w:rsidP="007255D6">
      <w:pPr>
        <w:ind w:left="2124" w:hanging="2120"/>
      </w:pPr>
    </w:p>
    <w:p w14:paraId="33DF49F7" w14:textId="630E1C96" w:rsidR="007255D6" w:rsidRDefault="007255D6" w:rsidP="007255D6">
      <w:pPr>
        <w:ind w:left="2124" w:hanging="2120"/>
      </w:pPr>
      <w:r>
        <w:t>Dimanche 13</w:t>
      </w:r>
      <w:r w:rsidR="004030DF">
        <w:t xml:space="preserve"> juin</w:t>
      </w:r>
      <w:r>
        <w:tab/>
        <w:t xml:space="preserve">: </w:t>
      </w:r>
      <w:r w:rsidRPr="008A0E58">
        <w:rPr>
          <w:i/>
          <w:iCs/>
        </w:rPr>
        <w:t>Solennité de Sacré-Cœur de Jésus :</w:t>
      </w:r>
      <w:r>
        <w:t xml:space="preserve"> Paroisse Sacré-Cœur de KINKANDA : </w:t>
      </w:r>
      <w:r w:rsidRPr="008A0E58">
        <w:rPr>
          <w:b/>
          <w:bCs/>
        </w:rPr>
        <w:t>Confirmation</w:t>
      </w:r>
      <w:r>
        <w:t xml:space="preserve"> et Fête patronale. </w:t>
      </w:r>
    </w:p>
    <w:p w14:paraId="182556CF" w14:textId="77777777" w:rsidR="007255D6" w:rsidRDefault="007255D6" w:rsidP="007255D6">
      <w:pPr>
        <w:ind w:left="2124" w:hanging="2120"/>
      </w:pPr>
    </w:p>
    <w:p w14:paraId="6B800103" w14:textId="2D57023B" w:rsidR="007255D6" w:rsidRPr="008A0E58" w:rsidRDefault="007255D6" w:rsidP="007255D6">
      <w:pPr>
        <w:ind w:left="2124" w:hanging="2120"/>
        <w:rPr>
          <w:b/>
          <w:bCs/>
        </w:rPr>
      </w:pPr>
      <w:r w:rsidRPr="008A0E58">
        <w:rPr>
          <w:b/>
          <w:bCs/>
        </w:rPr>
        <w:t xml:space="preserve">NB. </w:t>
      </w:r>
      <w:r w:rsidRPr="008A0E58">
        <w:rPr>
          <w:b/>
          <w:bCs/>
        </w:rPr>
        <w:tab/>
        <w:t>: Du 14 au 18 juin : Assemblée Plénière de la CENCO</w:t>
      </w:r>
      <w:r w:rsidR="004030DF">
        <w:rPr>
          <w:b/>
          <w:bCs/>
        </w:rPr>
        <w:t xml:space="preserve"> - Kinshasa</w:t>
      </w:r>
    </w:p>
    <w:p w14:paraId="28B3CAAD" w14:textId="77777777" w:rsidR="007255D6" w:rsidRDefault="007255D6" w:rsidP="007255D6">
      <w:pPr>
        <w:ind w:left="2124" w:hanging="2120"/>
      </w:pPr>
    </w:p>
    <w:p w14:paraId="1473089F" w14:textId="71BACC27" w:rsidR="007255D6" w:rsidRDefault="007255D6" w:rsidP="007255D6">
      <w:pPr>
        <w:ind w:left="2124" w:hanging="2120"/>
      </w:pPr>
      <w:r w:rsidRPr="007255D6">
        <w:t xml:space="preserve">Dimanche 20 </w:t>
      </w:r>
      <w:r w:rsidR="004030DF">
        <w:t>juin</w:t>
      </w:r>
      <w:r w:rsidRPr="007255D6">
        <w:tab/>
        <w:t xml:space="preserve">: </w:t>
      </w:r>
      <w:r w:rsidRPr="007255D6">
        <w:rPr>
          <w:i/>
          <w:iCs/>
        </w:rPr>
        <w:t>12</w:t>
      </w:r>
      <w:r w:rsidRPr="007255D6">
        <w:rPr>
          <w:i/>
          <w:iCs/>
          <w:vertAlign w:val="superscript"/>
        </w:rPr>
        <w:t>e</w:t>
      </w:r>
      <w:r w:rsidRPr="007255D6">
        <w:rPr>
          <w:i/>
          <w:iCs/>
        </w:rPr>
        <w:t xml:space="preserve"> dim. </w:t>
      </w:r>
      <w:r w:rsidRPr="008A0E58">
        <w:rPr>
          <w:i/>
          <w:iCs/>
        </w:rPr>
        <w:t>Ord.</w:t>
      </w:r>
      <w:r w:rsidRPr="008A0E58">
        <w:t> : Paroisse ND des 7 d</w:t>
      </w:r>
      <w:r>
        <w:t>ouleurs NSONA-MBATA</w:t>
      </w:r>
    </w:p>
    <w:p w14:paraId="1C1E70F7" w14:textId="77777777" w:rsidR="007255D6" w:rsidRDefault="007255D6" w:rsidP="007255D6">
      <w:pPr>
        <w:ind w:left="2124" w:hanging="2120"/>
      </w:pPr>
    </w:p>
    <w:p w14:paraId="56E065DB" w14:textId="587A130C" w:rsidR="007255D6" w:rsidRPr="00DC70DE" w:rsidRDefault="007255D6" w:rsidP="007255D6">
      <w:pPr>
        <w:ind w:left="2124" w:hanging="2120"/>
        <w:rPr>
          <w:b/>
          <w:bCs/>
        </w:rPr>
      </w:pPr>
      <w:r w:rsidRPr="00DC70DE">
        <w:rPr>
          <w:b/>
          <w:bCs/>
        </w:rPr>
        <w:t>NB.</w:t>
      </w:r>
      <w:r w:rsidRPr="00DC70DE">
        <w:rPr>
          <w:b/>
          <w:bCs/>
        </w:rPr>
        <w:tab/>
        <w:t>: Du 21 au 24 juin : Session de Formation sur l’environnement et les ressources naturelles – CENCO</w:t>
      </w:r>
      <w:r w:rsidR="004030DF">
        <w:rPr>
          <w:b/>
          <w:bCs/>
        </w:rPr>
        <w:t xml:space="preserve"> - Kinshasa</w:t>
      </w:r>
    </w:p>
    <w:p w14:paraId="79B07040" w14:textId="77777777" w:rsidR="007255D6" w:rsidRDefault="007255D6" w:rsidP="007255D6">
      <w:pPr>
        <w:ind w:left="2124" w:hanging="2120"/>
      </w:pPr>
    </w:p>
    <w:p w14:paraId="00CF4476" w14:textId="56C5D607" w:rsidR="007255D6" w:rsidRPr="008A0E58" w:rsidRDefault="007255D6" w:rsidP="007255D6">
      <w:pPr>
        <w:ind w:left="2124" w:hanging="2120"/>
      </w:pPr>
      <w:r w:rsidRPr="007255D6">
        <w:t>Dimanche 27</w:t>
      </w:r>
      <w:r w:rsidR="004030DF">
        <w:t xml:space="preserve"> juin</w:t>
      </w:r>
      <w:r w:rsidRPr="007255D6">
        <w:tab/>
        <w:t xml:space="preserve">: </w:t>
      </w:r>
      <w:r w:rsidRPr="004030DF">
        <w:rPr>
          <w:i/>
          <w:iCs/>
        </w:rPr>
        <w:t>13</w:t>
      </w:r>
      <w:r w:rsidRPr="004030DF">
        <w:rPr>
          <w:i/>
          <w:iCs/>
          <w:vertAlign w:val="superscript"/>
        </w:rPr>
        <w:t>e</w:t>
      </w:r>
      <w:r w:rsidRPr="004030DF">
        <w:rPr>
          <w:i/>
          <w:iCs/>
        </w:rPr>
        <w:t xml:space="preserve"> dim. Ord.</w:t>
      </w:r>
      <w:r w:rsidRPr="008A0E58">
        <w:t> : Paroisse Sts Pierre e</w:t>
      </w:r>
      <w:r>
        <w:t xml:space="preserve">t Paul – KIMPESE : </w:t>
      </w:r>
      <w:r w:rsidRPr="00DC70DE">
        <w:rPr>
          <w:b/>
          <w:bCs/>
        </w:rPr>
        <w:t>Confirmation</w:t>
      </w:r>
      <w:r>
        <w:t xml:space="preserve"> / </w:t>
      </w:r>
      <w:r w:rsidRPr="00DC70DE">
        <w:rPr>
          <w:b/>
          <w:bCs/>
        </w:rPr>
        <w:t>Bénédiction du presbytère</w:t>
      </w:r>
      <w:r>
        <w:t xml:space="preserve"> / Remise des diplômes aux couples de </w:t>
      </w:r>
      <w:r w:rsidRPr="00DC70DE">
        <w:rPr>
          <w:b/>
          <w:bCs/>
        </w:rPr>
        <w:t>25 ans de mariage</w:t>
      </w:r>
      <w:r>
        <w:t xml:space="preserve">. </w:t>
      </w:r>
    </w:p>
    <w:p w14:paraId="58E29F32" w14:textId="77777777" w:rsidR="007255D6" w:rsidRPr="008A0E58" w:rsidRDefault="007255D6" w:rsidP="007255D6">
      <w:pPr>
        <w:ind w:left="2124" w:hanging="2120"/>
      </w:pPr>
    </w:p>
    <w:p w14:paraId="752076BA" w14:textId="77777777" w:rsidR="00127E55" w:rsidRDefault="00127E55" w:rsidP="00AD7EA9">
      <w:pPr>
        <w:jc w:val="center"/>
        <w:rPr>
          <w:i/>
          <w:iCs/>
        </w:rPr>
      </w:pPr>
    </w:p>
    <w:p w14:paraId="65F027E4" w14:textId="0E448149" w:rsidR="009D550E" w:rsidRPr="009D550E" w:rsidRDefault="009D550E" w:rsidP="00AD7EA9">
      <w:pPr>
        <w:jc w:val="center"/>
        <w:rPr>
          <w:i/>
          <w:iCs/>
        </w:rPr>
      </w:pPr>
      <w:r>
        <w:rPr>
          <w:i/>
          <w:iCs/>
        </w:rPr>
        <w:t xml:space="preserve">NB. En saison sèche (juillet-août-septembre) les visites </w:t>
      </w:r>
      <w:r w:rsidR="00127E55">
        <w:rPr>
          <w:i/>
          <w:iCs/>
        </w:rPr>
        <w:t xml:space="preserve">et les célébrations </w:t>
      </w:r>
      <w:r>
        <w:rPr>
          <w:i/>
          <w:iCs/>
        </w:rPr>
        <w:t>seront concentrées sur les paroisses aux routes difficiles</w:t>
      </w:r>
    </w:p>
    <w:p w14:paraId="448A7202" w14:textId="77777777" w:rsidR="00127E55" w:rsidRDefault="00127E55" w:rsidP="009D550E">
      <w:pPr>
        <w:jc w:val="center"/>
        <w:rPr>
          <w:b/>
          <w:bCs/>
        </w:rPr>
      </w:pPr>
    </w:p>
    <w:p w14:paraId="3AFCFBD7" w14:textId="43CA5778" w:rsidR="009D550E" w:rsidRDefault="009D550E" w:rsidP="009D550E">
      <w:pPr>
        <w:jc w:val="center"/>
        <w:rPr>
          <w:b/>
          <w:bCs/>
        </w:rPr>
      </w:pPr>
      <w:r w:rsidRPr="009D550E">
        <w:rPr>
          <w:b/>
          <w:bCs/>
        </w:rPr>
        <w:t>N</w:t>
      </w:r>
      <w:r>
        <w:rPr>
          <w:b/>
          <w:bCs/>
        </w:rPr>
        <w:t>ota bene :</w:t>
      </w:r>
    </w:p>
    <w:p w14:paraId="05935AC3" w14:textId="77777777" w:rsidR="009D550E" w:rsidRDefault="009D550E" w:rsidP="009D550E">
      <w:pPr>
        <w:jc w:val="center"/>
        <w:rPr>
          <w:b/>
          <w:bCs/>
        </w:rPr>
      </w:pPr>
    </w:p>
    <w:p w14:paraId="4200860C" w14:textId="16563DF3" w:rsidR="009D550E" w:rsidRPr="009D550E" w:rsidRDefault="009D550E" w:rsidP="009D550E">
      <w:pPr>
        <w:jc w:val="center"/>
        <w:rPr>
          <w:b/>
          <w:bCs/>
          <w:u w:val="single"/>
        </w:rPr>
      </w:pPr>
      <w:r w:rsidRPr="009D550E">
        <w:rPr>
          <w:b/>
          <w:bCs/>
        </w:rPr>
        <w:t xml:space="preserve"> </w:t>
      </w:r>
      <w:r w:rsidRPr="009D550E">
        <w:rPr>
          <w:b/>
          <w:bCs/>
          <w:u w:val="single"/>
        </w:rPr>
        <w:t>CONFIRMATIONS</w:t>
      </w:r>
    </w:p>
    <w:p w14:paraId="13961C35" w14:textId="00C4C785" w:rsidR="009D550E" w:rsidRDefault="009D550E" w:rsidP="009D550E"/>
    <w:p w14:paraId="1826D784" w14:textId="20279E8D" w:rsidR="009D550E" w:rsidRDefault="009D550E" w:rsidP="009D550E">
      <w:r>
        <w:t xml:space="preserve">Les curés et </w:t>
      </w:r>
      <w:proofErr w:type="spellStart"/>
      <w:r>
        <w:t>pro-curés</w:t>
      </w:r>
      <w:proofErr w:type="spellEnd"/>
      <w:r>
        <w:t xml:space="preserve"> qui organisent les confirmations doivent faire parvenir les dates proposées au </w:t>
      </w:r>
      <w:r w:rsidRPr="0017461D">
        <w:rPr>
          <w:b/>
          <w:bCs/>
        </w:rPr>
        <w:t>plus tard le 30 juin 2021</w:t>
      </w:r>
      <w:r w:rsidR="00127E55">
        <w:t xml:space="preserve"> à la Chancellerie diocésaine </w:t>
      </w:r>
      <w:r w:rsidR="0017461D">
        <w:t>pour une meilleure planification</w:t>
      </w:r>
      <w:r w:rsidR="00127E55">
        <w:t>.</w:t>
      </w:r>
    </w:p>
    <w:p w14:paraId="5FB0C025" w14:textId="1AC8317F" w:rsidR="009D550E" w:rsidRDefault="009D550E" w:rsidP="009D550E"/>
    <w:p w14:paraId="100D6696" w14:textId="07FF34CC" w:rsidR="009D550E" w:rsidRPr="00127E55" w:rsidRDefault="00127E55" w:rsidP="009D550E">
      <w:pPr>
        <w:jc w:val="center"/>
        <w:rPr>
          <w:i/>
          <w:iCs/>
          <w:u w:val="single"/>
        </w:rPr>
      </w:pPr>
      <w:r w:rsidRPr="00127E55">
        <w:rPr>
          <w:i/>
          <w:iCs/>
          <w:u w:val="single"/>
        </w:rPr>
        <w:t>C</w:t>
      </w:r>
      <w:r w:rsidR="009D550E" w:rsidRPr="00127E55">
        <w:rPr>
          <w:i/>
          <w:iCs/>
          <w:u w:val="single"/>
        </w:rPr>
        <w:t xml:space="preserve">e calendrier </w:t>
      </w:r>
      <w:r w:rsidRPr="00127E55">
        <w:rPr>
          <w:i/>
          <w:iCs/>
          <w:u w:val="single"/>
        </w:rPr>
        <w:t>peut subir</w:t>
      </w:r>
      <w:r w:rsidR="009D550E" w:rsidRPr="00127E55">
        <w:rPr>
          <w:i/>
          <w:iCs/>
          <w:u w:val="single"/>
        </w:rPr>
        <w:t xml:space="preserve"> des changements</w:t>
      </w:r>
    </w:p>
    <w:p w14:paraId="0D1F97C0" w14:textId="77777777" w:rsidR="009D550E" w:rsidRPr="009D550E" w:rsidRDefault="009D550E" w:rsidP="009D550E"/>
    <w:sectPr w:rsidR="009D550E" w:rsidRPr="009D550E" w:rsidSect="007255D6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1422B" w14:textId="77777777" w:rsidR="00EA56B1" w:rsidRDefault="00EA56B1" w:rsidP="007255D6">
      <w:pPr>
        <w:spacing w:line="240" w:lineRule="auto"/>
      </w:pPr>
      <w:r>
        <w:separator/>
      </w:r>
    </w:p>
  </w:endnote>
  <w:endnote w:type="continuationSeparator" w:id="0">
    <w:p w14:paraId="523C7BD0" w14:textId="77777777" w:rsidR="00EA56B1" w:rsidRDefault="00EA56B1" w:rsidP="00725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ACDFD" w14:textId="77777777" w:rsidR="00EA56B1" w:rsidRDefault="00EA56B1" w:rsidP="007255D6">
      <w:pPr>
        <w:spacing w:line="240" w:lineRule="auto"/>
      </w:pPr>
      <w:r>
        <w:separator/>
      </w:r>
    </w:p>
  </w:footnote>
  <w:footnote w:type="continuationSeparator" w:id="0">
    <w:p w14:paraId="59DC50A1" w14:textId="77777777" w:rsidR="00EA56B1" w:rsidRDefault="00EA56B1" w:rsidP="007255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3674629"/>
      <w:docPartObj>
        <w:docPartGallery w:val="Page Numbers (Top of Page)"/>
        <w:docPartUnique/>
      </w:docPartObj>
    </w:sdtPr>
    <w:sdtEndPr/>
    <w:sdtContent>
      <w:p w14:paraId="4F69B299" w14:textId="75DF3B7C" w:rsidR="007255D6" w:rsidRDefault="007255D6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C8DC00E" w14:textId="77777777" w:rsidR="007255D6" w:rsidRDefault="007255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A6ED9"/>
    <w:multiLevelType w:val="hybridMultilevel"/>
    <w:tmpl w:val="5C161E68"/>
    <w:lvl w:ilvl="0" w:tplc="A78E6348">
      <w:start w:val="1"/>
      <w:numFmt w:val="bullet"/>
      <w:lvlText w:val="-"/>
      <w:lvlJc w:val="left"/>
      <w:pPr>
        <w:ind w:left="2484" w:hanging="360"/>
      </w:pPr>
      <w:rPr>
        <w:rFonts w:ascii="Bookman Old Style" w:eastAsiaTheme="minorHAnsi" w:hAnsi="Bookman Old Style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A9"/>
    <w:rsid w:val="00003018"/>
    <w:rsid w:val="00081F27"/>
    <w:rsid w:val="00127E55"/>
    <w:rsid w:val="0017461D"/>
    <w:rsid w:val="004030DF"/>
    <w:rsid w:val="007255D6"/>
    <w:rsid w:val="009D550E"/>
    <w:rsid w:val="00AD7EA9"/>
    <w:rsid w:val="00EA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6FF2"/>
  <w15:chartTrackingRefBased/>
  <w15:docId w15:val="{0DF47E02-369B-4291-BB38-EB5B7841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="Times New Roman"/>
        <w:sz w:val="22"/>
        <w:szCs w:val="24"/>
        <w:lang w:val="fr-CH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E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7E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55D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55D6"/>
  </w:style>
  <w:style w:type="paragraph" w:styleId="Pieddepage">
    <w:name w:val="footer"/>
    <w:basedOn w:val="Normal"/>
    <w:link w:val="PieddepageCar"/>
    <w:uiPriority w:val="99"/>
    <w:unhideWhenUsed/>
    <w:rsid w:val="007255D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P</dc:creator>
  <cp:keywords/>
  <dc:description/>
  <cp:lastModifiedBy>G P</cp:lastModifiedBy>
  <cp:revision>3</cp:revision>
  <dcterms:created xsi:type="dcterms:W3CDTF">2021-03-14T18:44:00Z</dcterms:created>
  <dcterms:modified xsi:type="dcterms:W3CDTF">2021-03-14T20:46:00Z</dcterms:modified>
</cp:coreProperties>
</file>